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279A7" w14:textId="6B8488FA" w:rsidR="00714752" w:rsidRPr="009978E0" w:rsidRDefault="00976009" w:rsidP="009978E0">
      <w:pPr>
        <w:pStyle w:val="Cmsor1"/>
        <w:jc w:val="center"/>
        <w:rPr>
          <w:b/>
          <w:bCs/>
        </w:rPr>
      </w:pPr>
      <w:r w:rsidRPr="009978E0">
        <w:rPr>
          <w:b/>
          <w:bCs/>
        </w:rPr>
        <w:t>Jelölőlista</w:t>
      </w:r>
      <w:r w:rsidR="009E5BC6">
        <w:rPr>
          <w:b/>
          <w:bCs/>
        </w:rPr>
        <w:t xml:space="preserve"> a FETA új elnöksége és felügyelőbizottsága megválasztásához</w:t>
      </w:r>
    </w:p>
    <w:p w14:paraId="436FC77E" w14:textId="1F16798F" w:rsidR="00C14826" w:rsidRPr="009978E0" w:rsidRDefault="00C14826" w:rsidP="009978E0">
      <w:pPr>
        <w:jc w:val="center"/>
        <w:rPr>
          <w:b/>
          <w:bCs/>
        </w:rPr>
      </w:pPr>
      <w:r w:rsidRPr="009978E0">
        <w:rPr>
          <w:b/>
          <w:bCs/>
        </w:rPr>
        <w:t>Beküldési határidő: 202</w:t>
      </w:r>
      <w:r w:rsidR="00C63979">
        <w:rPr>
          <w:b/>
          <w:bCs/>
        </w:rPr>
        <w:t>6</w:t>
      </w:r>
      <w:r w:rsidRPr="009978E0">
        <w:rPr>
          <w:b/>
          <w:bCs/>
        </w:rPr>
        <w:t xml:space="preserve">. szeptember </w:t>
      </w:r>
      <w:r w:rsidR="00C63979">
        <w:rPr>
          <w:b/>
          <w:bCs/>
        </w:rPr>
        <w:t>29</w:t>
      </w:r>
      <w:r w:rsidRPr="009978E0">
        <w:rPr>
          <w:b/>
          <w:bCs/>
        </w:rPr>
        <w:t xml:space="preserve">. </w:t>
      </w:r>
      <w:r w:rsidR="005A5898">
        <w:rPr>
          <w:b/>
          <w:bCs/>
        </w:rPr>
        <w:t>éjfél</w:t>
      </w:r>
      <w:r w:rsidR="009978E0">
        <w:rPr>
          <w:b/>
          <w:bCs/>
        </w:rPr>
        <w:br/>
      </w:r>
      <w:r w:rsidRPr="009978E0">
        <w:rPr>
          <w:b/>
          <w:bCs/>
        </w:rPr>
        <w:t xml:space="preserve">Beküldési cím:  </w:t>
      </w:r>
      <w:hyperlink r:id="rId5" w:history="1">
        <w:r w:rsidRPr="009978E0">
          <w:rPr>
            <w:rStyle w:val="Hiperhivatkozs"/>
            <w:b/>
            <w:bCs/>
          </w:rPr>
          <w:t>feta</w:t>
        </w:r>
        <w:r w:rsidRPr="009978E0">
          <w:rPr>
            <w:rStyle w:val="Hiperhivatkozs"/>
            <w:rFonts w:cstheme="minorHAnsi"/>
            <w:b/>
            <w:bCs/>
          </w:rPr>
          <w:t>@</w:t>
        </w:r>
        <w:r w:rsidRPr="009978E0">
          <w:rPr>
            <w:rStyle w:val="Hiperhivatkozs"/>
            <w:b/>
            <w:bCs/>
          </w:rPr>
          <w:t>feta.hu</w:t>
        </w:r>
      </w:hyperlink>
    </w:p>
    <w:p w14:paraId="1C6C2E99" w14:textId="77777777" w:rsidR="00C14826" w:rsidRDefault="00C14826" w:rsidP="00C14826"/>
    <w:p w14:paraId="1AE8CFC8" w14:textId="6B8D5D00" w:rsidR="00C14826" w:rsidRDefault="00C14826">
      <w:r>
        <w:t xml:space="preserve">Jelölő FETA egyéni tag/intézményi tag neve, e-mai címe: </w:t>
      </w:r>
      <w:r w:rsidR="001362F6">
        <w:t>…………………………………………………………………………………………………………………………………………………</w:t>
      </w:r>
      <w:r w:rsidR="000405C8">
        <w:t>…….</w:t>
      </w:r>
      <w:fldSimple w:instr=" AUTOTEXT  &quot; Egyszerű szövegdoboz&quot;  \* MERGEFORMAT "/>
    </w:p>
    <w:p w14:paraId="23D69049" w14:textId="4F857835" w:rsidR="00976009" w:rsidRDefault="00C14826">
      <w:r>
        <w:t xml:space="preserve">Kijelentem, hogy a </w:t>
      </w:r>
      <w:r w:rsidR="009978E0">
        <w:t>FETA tagjaként a 202</w:t>
      </w:r>
      <w:r w:rsidR="00C63979">
        <w:t>6</w:t>
      </w:r>
      <w:r w:rsidR="009978E0">
        <w:t>. évi tagdíjat</w:t>
      </w:r>
      <w:r w:rsidR="00056920">
        <w:t xml:space="preserve"> </w:t>
      </w:r>
      <w:r w:rsidR="009978E0">
        <w:t>befizettem. Igen/Nem</w:t>
      </w:r>
      <w:r w:rsidR="009978E0">
        <w:rPr>
          <w:rFonts w:cstheme="minorHAnsi"/>
        </w:rPr>
        <w:t>*</w:t>
      </w:r>
      <w:r w:rsidR="00056920">
        <w:rPr>
          <w:rFonts w:cstheme="minorHAnsi"/>
        </w:rPr>
        <w:fldChar w:fldCharType="begin"/>
      </w:r>
      <w:r w:rsidR="00056920">
        <w:rPr>
          <w:rFonts w:cstheme="minorHAnsi"/>
        </w:rPr>
        <w:instrText xml:space="preserve"> FILLIN   \* MERGEFORMAT </w:instrText>
      </w:r>
      <w:r w:rsidR="00056920">
        <w:rPr>
          <w:rFonts w:cstheme="minorHAnsi"/>
        </w:rPr>
        <w:fldChar w:fldCharType="end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1254"/>
        <w:gridCol w:w="1368"/>
        <w:gridCol w:w="5883"/>
        <w:gridCol w:w="1222"/>
      </w:tblGrid>
      <w:tr w:rsidR="000405C8" w14:paraId="05D845D5" w14:textId="5FEEFA35" w:rsidTr="000405C8">
        <w:trPr>
          <w:trHeight w:val="1235"/>
        </w:trPr>
        <w:tc>
          <w:tcPr>
            <w:tcW w:w="2689" w:type="dxa"/>
          </w:tcPr>
          <w:p w14:paraId="64C0FDAD" w14:textId="7E4332A1" w:rsidR="000405C8" w:rsidRDefault="000405C8">
            <w:r>
              <w:t>Pozíció megnevezése</w:t>
            </w:r>
          </w:p>
        </w:tc>
        <w:tc>
          <w:tcPr>
            <w:tcW w:w="1417" w:type="dxa"/>
          </w:tcPr>
          <w:p w14:paraId="5AD0CE08" w14:textId="39580A66" w:rsidR="000405C8" w:rsidRDefault="000405C8">
            <w:r>
              <w:t>Jelölt neve</w:t>
            </w:r>
          </w:p>
        </w:tc>
        <w:tc>
          <w:tcPr>
            <w:tcW w:w="1254" w:type="dxa"/>
          </w:tcPr>
          <w:p w14:paraId="26B768BC" w14:textId="730FF6D0" w:rsidR="000405C8" w:rsidRDefault="000405C8">
            <w:r>
              <w:t xml:space="preserve">Jelölt e-mail címe </w:t>
            </w:r>
          </w:p>
        </w:tc>
        <w:tc>
          <w:tcPr>
            <w:tcW w:w="1368" w:type="dxa"/>
          </w:tcPr>
          <w:p w14:paraId="71F1A3FF" w14:textId="2C06D484" w:rsidR="000405C8" w:rsidRDefault="000405C8">
            <w:r>
              <w:t>Jelölt munkahelye, munkaköre</w:t>
            </w:r>
          </w:p>
        </w:tc>
        <w:tc>
          <w:tcPr>
            <w:tcW w:w="5883" w:type="dxa"/>
          </w:tcPr>
          <w:p w14:paraId="2F18F3C8" w14:textId="64662553" w:rsidR="000405C8" w:rsidRDefault="000405C8">
            <w:r>
              <w:t>Pármondatos indoklás, miért lenne alkalmas a jelölt az adott pozícióra</w:t>
            </w:r>
          </w:p>
        </w:tc>
        <w:tc>
          <w:tcPr>
            <w:tcW w:w="372" w:type="dxa"/>
          </w:tcPr>
          <w:p w14:paraId="068650E3" w14:textId="77777777" w:rsidR="000405C8" w:rsidRDefault="000405C8">
            <w:r>
              <w:t>Jelölt elfogadta a jelölést:</w:t>
            </w:r>
          </w:p>
          <w:p w14:paraId="6B4D0C28" w14:textId="0203BD73" w:rsidR="000405C8" w:rsidRDefault="000405C8">
            <w:r>
              <w:t>Igen/Nem</w:t>
            </w:r>
            <w:r>
              <w:rPr>
                <w:rFonts w:cstheme="minorHAnsi"/>
              </w:rPr>
              <w:t>*</w:t>
            </w:r>
            <w:r>
              <w:t xml:space="preserve"> </w:t>
            </w:r>
          </w:p>
        </w:tc>
      </w:tr>
      <w:tr w:rsidR="000405C8" w14:paraId="57BB3983" w14:textId="527DEAA7" w:rsidTr="000405C8">
        <w:tc>
          <w:tcPr>
            <w:tcW w:w="2689" w:type="dxa"/>
          </w:tcPr>
          <w:p w14:paraId="54FBB40D" w14:textId="4B2C02CC" w:rsidR="000405C8" w:rsidRDefault="000405C8">
            <w:r>
              <w:t>Elnök</w:t>
            </w:r>
          </w:p>
        </w:tc>
        <w:tc>
          <w:tcPr>
            <w:tcW w:w="1417" w:type="dxa"/>
          </w:tcPr>
          <w:p w14:paraId="57372EFD" w14:textId="77777777" w:rsidR="000405C8" w:rsidRDefault="000405C8"/>
        </w:tc>
        <w:tc>
          <w:tcPr>
            <w:tcW w:w="1254" w:type="dxa"/>
          </w:tcPr>
          <w:p w14:paraId="732D82D6" w14:textId="77777777" w:rsidR="000405C8" w:rsidRDefault="000405C8"/>
        </w:tc>
        <w:tc>
          <w:tcPr>
            <w:tcW w:w="1368" w:type="dxa"/>
          </w:tcPr>
          <w:p w14:paraId="0D5D7F91" w14:textId="77777777" w:rsidR="000405C8" w:rsidRDefault="000405C8"/>
        </w:tc>
        <w:tc>
          <w:tcPr>
            <w:tcW w:w="5883" w:type="dxa"/>
          </w:tcPr>
          <w:p w14:paraId="0EAD4E3C" w14:textId="77777777" w:rsidR="000405C8" w:rsidRDefault="000405C8"/>
        </w:tc>
        <w:tc>
          <w:tcPr>
            <w:tcW w:w="372" w:type="dxa"/>
          </w:tcPr>
          <w:p w14:paraId="299F1A28" w14:textId="77777777" w:rsidR="000405C8" w:rsidRDefault="000405C8"/>
        </w:tc>
      </w:tr>
      <w:tr w:rsidR="000405C8" w14:paraId="13A898C6" w14:textId="68A19CCF" w:rsidTr="000405C8">
        <w:tc>
          <w:tcPr>
            <w:tcW w:w="2689" w:type="dxa"/>
          </w:tcPr>
          <w:p w14:paraId="449A2D48" w14:textId="07EFEEF0" w:rsidR="000405C8" w:rsidRDefault="004E72EC">
            <w:r>
              <w:t>Társ</w:t>
            </w:r>
            <w:r w:rsidR="000405C8">
              <w:t>elnök</w:t>
            </w:r>
          </w:p>
        </w:tc>
        <w:tc>
          <w:tcPr>
            <w:tcW w:w="1417" w:type="dxa"/>
          </w:tcPr>
          <w:p w14:paraId="69C80310" w14:textId="77777777" w:rsidR="000405C8" w:rsidRDefault="000405C8"/>
        </w:tc>
        <w:tc>
          <w:tcPr>
            <w:tcW w:w="1254" w:type="dxa"/>
          </w:tcPr>
          <w:p w14:paraId="2E9DADC0" w14:textId="77777777" w:rsidR="000405C8" w:rsidRDefault="000405C8"/>
        </w:tc>
        <w:tc>
          <w:tcPr>
            <w:tcW w:w="1368" w:type="dxa"/>
          </w:tcPr>
          <w:p w14:paraId="592E35AD" w14:textId="77777777" w:rsidR="000405C8" w:rsidRDefault="000405C8"/>
        </w:tc>
        <w:tc>
          <w:tcPr>
            <w:tcW w:w="5883" w:type="dxa"/>
          </w:tcPr>
          <w:p w14:paraId="2B2AF53C" w14:textId="77777777" w:rsidR="000405C8" w:rsidRDefault="000405C8"/>
        </w:tc>
        <w:tc>
          <w:tcPr>
            <w:tcW w:w="372" w:type="dxa"/>
          </w:tcPr>
          <w:p w14:paraId="2A0EC502" w14:textId="77777777" w:rsidR="000405C8" w:rsidRDefault="000405C8"/>
        </w:tc>
      </w:tr>
      <w:tr w:rsidR="000405C8" w14:paraId="7C7745EC" w14:textId="5BA8A7F4" w:rsidTr="000405C8">
        <w:tc>
          <w:tcPr>
            <w:tcW w:w="2689" w:type="dxa"/>
          </w:tcPr>
          <w:p w14:paraId="45F99C80" w14:textId="625D7BF4" w:rsidR="000405C8" w:rsidRDefault="000405C8">
            <w:r>
              <w:t>Ügyvezető elnök</w:t>
            </w:r>
          </w:p>
        </w:tc>
        <w:tc>
          <w:tcPr>
            <w:tcW w:w="1417" w:type="dxa"/>
          </w:tcPr>
          <w:p w14:paraId="13F5B9A9" w14:textId="77777777" w:rsidR="000405C8" w:rsidRDefault="000405C8"/>
        </w:tc>
        <w:tc>
          <w:tcPr>
            <w:tcW w:w="1254" w:type="dxa"/>
          </w:tcPr>
          <w:p w14:paraId="3C7069E2" w14:textId="77777777" w:rsidR="000405C8" w:rsidRDefault="000405C8"/>
        </w:tc>
        <w:tc>
          <w:tcPr>
            <w:tcW w:w="1368" w:type="dxa"/>
          </w:tcPr>
          <w:p w14:paraId="67295B2F" w14:textId="77777777" w:rsidR="000405C8" w:rsidRDefault="000405C8"/>
        </w:tc>
        <w:tc>
          <w:tcPr>
            <w:tcW w:w="5883" w:type="dxa"/>
          </w:tcPr>
          <w:p w14:paraId="3D53BE6C" w14:textId="77777777" w:rsidR="000405C8" w:rsidRDefault="000405C8"/>
        </w:tc>
        <w:tc>
          <w:tcPr>
            <w:tcW w:w="372" w:type="dxa"/>
          </w:tcPr>
          <w:p w14:paraId="50BCF7B2" w14:textId="77777777" w:rsidR="000405C8" w:rsidRDefault="000405C8"/>
        </w:tc>
      </w:tr>
      <w:tr w:rsidR="000405C8" w14:paraId="610A6336" w14:textId="77777777" w:rsidTr="000405C8">
        <w:tc>
          <w:tcPr>
            <w:tcW w:w="2689" w:type="dxa"/>
          </w:tcPr>
          <w:p w14:paraId="4C40D632" w14:textId="45BEF2AB" w:rsidR="000405C8" w:rsidRDefault="000405C8">
            <w:r>
              <w:t>Gazdasági vezető</w:t>
            </w:r>
          </w:p>
        </w:tc>
        <w:tc>
          <w:tcPr>
            <w:tcW w:w="1417" w:type="dxa"/>
          </w:tcPr>
          <w:p w14:paraId="6E661121" w14:textId="77777777" w:rsidR="000405C8" w:rsidRDefault="000405C8"/>
        </w:tc>
        <w:tc>
          <w:tcPr>
            <w:tcW w:w="1254" w:type="dxa"/>
          </w:tcPr>
          <w:p w14:paraId="2FF5FF6F" w14:textId="77777777" w:rsidR="000405C8" w:rsidRDefault="000405C8"/>
        </w:tc>
        <w:tc>
          <w:tcPr>
            <w:tcW w:w="1368" w:type="dxa"/>
          </w:tcPr>
          <w:p w14:paraId="568C5444" w14:textId="77777777" w:rsidR="000405C8" w:rsidRDefault="000405C8"/>
        </w:tc>
        <w:tc>
          <w:tcPr>
            <w:tcW w:w="5883" w:type="dxa"/>
          </w:tcPr>
          <w:p w14:paraId="5218ADD7" w14:textId="77777777" w:rsidR="000405C8" w:rsidRDefault="000405C8"/>
        </w:tc>
        <w:tc>
          <w:tcPr>
            <w:tcW w:w="372" w:type="dxa"/>
          </w:tcPr>
          <w:p w14:paraId="17D1F450" w14:textId="77777777" w:rsidR="000405C8" w:rsidRDefault="000405C8"/>
        </w:tc>
      </w:tr>
      <w:tr w:rsidR="000405C8" w14:paraId="711F5E53" w14:textId="683C820E" w:rsidTr="000405C8">
        <w:tc>
          <w:tcPr>
            <w:tcW w:w="2689" w:type="dxa"/>
          </w:tcPr>
          <w:p w14:paraId="06C25BE9" w14:textId="4275A7A7" w:rsidR="000405C8" w:rsidRDefault="000405C8">
            <w:r>
              <w:t>Felügyelőbizottság elnöke</w:t>
            </w:r>
          </w:p>
        </w:tc>
        <w:tc>
          <w:tcPr>
            <w:tcW w:w="1417" w:type="dxa"/>
          </w:tcPr>
          <w:p w14:paraId="694C9FC8" w14:textId="77777777" w:rsidR="000405C8" w:rsidRDefault="000405C8"/>
        </w:tc>
        <w:tc>
          <w:tcPr>
            <w:tcW w:w="1254" w:type="dxa"/>
          </w:tcPr>
          <w:p w14:paraId="5BFB1B88" w14:textId="77777777" w:rsidR="000405C8" w:rsidRDefault="000405C8"/>
        </w:tc>
        <w:tc>
          <w:tcPr>
            <w:tcW w:w="1368" w:type="dxa"/>
          </w:tcPr>
          <w:p w14:paraId="1BC332EA" w14:textId="77777777" w:rsidR="000405C8" w:rsidRDefault="000405C8"/>
        </w:tc>
        <w:tc>
          <w:tcPr>
            <w:tcW w:w="5883" w:type="dxa"/>
          </w:tcPr>
          <w:p w14:paraId="3703BCAD" w14:textId="77777777" w:rsidR="000405C8" w:rsidRDefault="000405C8"/>
        </w:tc>
        <w:tc>
          <w:tcPr>
            <w:tcW w:w="372" w:type="dxa"/>
          </w:tcPr>
          <w:p w14:paraId="256A111D" w14:textId="77777777" w:rsidR="000405C8" w:rsidRDefault="000405C8"/>
        </w:tc>
      </w:tr>
      <w:tr w:rsidR="000405C8" w14:paraId="0721B655" w14:textId="2EBA9013" w:rsidTr="000405C8">
        <w:tc>
          <w:tcPr>
            <w:tcW w:w="2689" w:type="dxa"/>
          </w:tcPr>
          <w:p w14:paraId="5B72795B" w14:textId="6EBDC75C" w:rsidR="000405C8" w:rsidRDefault="000405C8">
            <w:r>
              <w:t>Felügyelőbizottság tagja 1.</w:t>
            </w:r>
          </w:p>
        </w:tc>
        <w:tc>
          <w:tcPr>
            <w:tcW w:w="1417" w:type="dxa"/>
          </w:tcPr>
          <w:p w14:paraId="51A684C7" w14:textId="77777777" w:rsidR="000405C8" w:rsidRDefault="000405C8"/>
        </w:tc>
        <w:tc>
          <w:tcPr>
            <w:tcW w:w="1254" w:type="dxa"/>
          </w:tcPr>
          <w:p w14:paraId="26F04E51" w14:textId="77777777" w:rsidR="000405C8" w:rsidRDefault="000405C8"/>
        </w:tc>
        <w:tc>
          <w:tcPr>
            <w:tcW w:w="1368" w:type="dxa"/>
          </w:tcPr>
          <w:p w14:paraId="4CE28CFF" w14:textId="77777777" w:rsidR="000405C8" w:rsidRDefault="000405C8"/>
        </w:tc>
        <w:tc>
          <w:tcPr>
            <w:tcW w:w="5883" w:type="dxa"/>
          </w:tcPr>
          <w:p w14:paraId="598504E8" w14:textId="77777777" w:rsidR="000405C8" w:rsidRDefault="000405C8"/>
        </w:tc>
        <w:tc>
          <w:tcPr>
            <w:tcW w:w="372" w:type="dxa"/>
          </w:tcPr>
          <w:p w14:paraId="5F1A1843" w14:textId="77777777" w:rsidR="000405C8" w:rsidRDefault="000405C8"/>
        </w:tc>
      </w:tr>
      <w:tr w:rsidR="000405C8" w14:paraId="47A31717" w14:textId="1DC12AFA" w:rsidTr="000405C8">
        <w:tc>
          <w:tcPr>
            <w:tcW w:w="2689" w:type="dxa"/>
          </w:tcPr>
          <w:p w14:paraId="335C9540" w14:textId="692BD96C" w:rsidR="000405C8" w:rsidRDefault="000405C8">
            <w:r>
              <w:t>Felügyelőbizottság tagja 2.</w:t>
            </w:r>
          </w:p>
        </w:tc>
        <w:tc>
          <w:tcPr>
            <w:tcW w:w="1417" w:type="dxa"/>
          </w:tcPr>
          <w:p w14:paraId="01D67ED6" w14:textId="77777777" w:rsidR="000405C8" w:rsidRDefault="000405C8"/>
        </w:tc>
        <w:tc>
          <w:tcPr>
            <w:tcW w:w="1254" w:type="dxa"/>
          </w:tcPr>
          <w:p w14:paraId="542D89B5" w14:textId="77777777" w:rsidR="000405C8" w:rsidRDefault="000405C8"/>
        </w:tc>
        <w:tc>
          <w:tcPr>
            <w:tcW w:w="1368" w:type="dxa"/>
          </w:tcPr>
          <w:p w14:paraId="264A5ED8" w14:textId="77777777" w:rsidR="000405C8" w:rsidRDefault="000405C8"/>
        </w:tc>
        <w:tc>
          <w:tcPr>
            <w:tcW w:w="5883" w:type="dxa"/>
          </w:tcPr>
          <w:p w14:paraId="6EA0EE08" w14:textId="77777777" w:rsidR="000405C8" w:rsidRDefault="000405C8"/>
        </w:tc>
        <w:tc>
          <w:tcPr>
            <w:tcW w:w="372" w:type="dxa"/>
          </w:tcPr>
          <w:p w14:paraId="2ED8A0F1" w14:textId="77777777" w:rsidR="000405C8" w:rsidRDefault="000405C8"/>
        </w:tc>
      </w:tr>
    </w:tbl>
    <w:p w14:paraId="3684D322" w14:textId="77777777" w:rsidR="00A61D44" w:rsidRDefault="00A61D44">
      <w:pPr>
        <w:rPr>
          <w:rFonts w:cstheme="minorHAnsi"/>
        </w:rPr>
      </w:pPr>
    </w:p>
    <w:p w14:paraId="5146FDD7" w14:textId="63626ED8" w:rsidR="009978E0" w:rsidRDefault="009978E0">
      <w:r>
        <w:rPr>
          <w:rFonts w:cstheme="minorHAnsi"/>
        </w:rPr>
        <w:t>*</w:t>
      </w:r>
      <w:r w:rsidR="00A61D44">
        <w:t>A m</w:t>
      </w:r>
      <w:r>
        <w:t>egfelelő választ kérjük aláhúzással jelölni.</w:t>
      </w:r>
    </w:p>
    <w:p w14:paraId="2C5C66CF" w14:textId="54815B14" w:rsidR="009E5BC6" w:rsidRDefault="009E5BC6">
      <w:r>
        <w:t>Dátum: ………………………………………………………….</w:t>
      </w:r>
    </w:p>
    <w:p w14:paraId="018FE663" w14:textId="08860875" w:rsidR="00381A34" w:rsidRDefault="00381A34"/>
    <w:p w14:paraId="4F598C67" w14:textId="77777777" w:rsidR="00381A34" w:rsidRDefault="00381A34"/>
    <w:p w14:paraId="7E247EA5" w14:textId="573AEA13" w:rsidR="009E5BC6" w:rsidRDefault="00453951">
      <w:r>
        <w:t xml:space="preserve">                                                                                                                                                          </w:t>
      </w:r>
      <w:r w:rsidR="009E5BC6">
        <w:t>………………………………………………………………….</w:t>
      </w:r>
    </w:p>
    <w:p w14:paraId="0F381B62" w14:textId="6E9B74C5" w:rsidR="009E5BC6" w:rsidRDefault="00453951">
      <w:r>
        <w:t xml:space="preserve">                                                                                                                                                       </w:t>
      </w:r>
      <w:r w:rsidR="009E5BC6">
        <w:t>Egyéni tag / Intézményi tag képviselője aláírása</w:t>
      </w:r>
    </w:p>
    <w:p w14:paraId="7FDA74C1" w14:textId="7ABE084C" w:rsidR="00841C2D" w:rsidRDefault="00841C2D"/>
    <w:p w14:paraId="675132EF" w14:textId="76902041" w:rsidR="00841C2D" w:rsidRDefault="00841C2D" w:rsidP="00841C2D">
      <w:pPr>
        <w:pStyle w:val="Cmsor2"/>
      </w:pPr>
      <w:r>
        <w:t>Fogalommagyarázat a FETA alapszabálya alapján</w:t>
      </w:r>
    </w:p>
    <w:p w14:paraId="12324B63" w14:textId="1C0584BE" w:rsidR="00841C2D" w:rsidRDefault="00841C2D">
      <w:r w:rsidRPr="00841C2D">
        <w:rPr>
          <w:b/>
          <w:bCs/>
        </w:rPr>
        <w:t>Vezetőség</w:t>
      </w:r>
      <w:r>
        <w:t>: A vezetőség két közgyűlés között az egyesület irányító és végrehajtó szerve. Tagjai az elnök és a társelnök, az ügyvezető elnök és a gazdasági vezető. A vezetőség feladata, hogy két közgyűlés között intézze az egyesület mindazon ügyeit, amelyeket az Alapszabály nem utalt a közgyűlés kizárólagos hatáskörébe.</w:t>
      </w:r>
    </w:p>
    <w:p w14:paraId="5818EDD7" w14:textId="310A4B81" w:rsidR="00841C2D" w:rsidRDefault="00841C2D">
      <w:r w:rsidRPr="00841C2D">
        <w:rPr>
          <w:b/>
          <w:bCs/>
        </w:rPr>
        <w:t>Elnök és Társelnök</w:t>
      </w:r>
      <w:r>
        <w:t>: Az elnök és társelnök feladata − a rendes és rendkívüli közgyűlés összehívása; − a vezetőség időszakos beszámolójának a közgyűlés elé terjesztése; − az Egyesület képviselete harmadik személyekkel szemben, illetőleg hatóságok előtt. Az elnök és társelnök említett jogkörének korlátozása harmadik személyekkel szemben semmis. Az elnök és társelnök tartós akadályoztatása esetén az egyesület ügyeit a vezetőség irányítja.</w:t>
      </w:r>
    </w:p>
    <w:p w14:paraId="72FF4FE1" w14:textId="5A59461A" w:rsidR="00841C2D" w:rsidRDefault="00841C2D">
      <w:r w:rsidRPr="00841C2D">
        <w:rPr>
          <w:b/>
          <w:bCs/>
        </w:rPr>
        <w:t>Ügyvezető elnök</w:t>
      </w:r>
      <w:r>
        <w:t>: Az Egyesületet az ügyvezető elnök is képviseli harmadik személyekkel szemben, illetőleg határóságok előtt. Az ügyvezető elnök említett jogkörének korlátozása harmadik személyekkel szemben semmis. Az ügyvezető elnök – tartós akadályoztatása esetén – írásbeli meghatalmazás alapján az egyes ügyek intézésére alkalmanként más vezetőségi tagot hatalmazhat fel. Az ügyvezető elnök feladata: − a vezetőség döntése alapján állami és társadalmi szinten képviseli az egyesület érdekeit; − irányítja az Egyesület különböző részterületeinek munkáját; − gondoskodik a vezetőség határozatainak végrehajtásáról; − megszervezi az Egyesület adminisztrációs feladatainak ellátást; − előkészíti a közgyűlést.</w:t>
      </w:r>
    </w:p>
    <w:p w14:paraId="4A7EC780" w14:textId="0615FBF0" w:rsidR="00841C2D" w:rsidRDefault="00841C2D">
      <w:r w:rsidRPr="00495DFC">
        <w:rPr>
          <w:b/>
          <w:bCs/>
        </w:rPr>
        <w:t>Gazdasági vezető</w:t>
      </w:r>
      <w:r>
        <w:t>: Feladata az egyesület gazdálkodásának irányítása, a könyvelés ellenőrzése, tervek és elszámolások elkészítése, a kifizetések engedélyezése, a gazdálkodást érintő szabályzatok készítése, aktualizálása, valamint az egyesület gazdálkodásának folyamatos koordinációja. Feladata továbbá az egyesület által kötendő, a gazdálkodással összefüggő szerződések, kötelezettségvállalások előzetes ellenjegyzése. Jogosult az Egyesületet önállóan képviselni harmadik személy felé és hatóságok előtt. E jogkör korlátozása harmadik személyek felé semmis.</w:t>
      </w:r>
    </w:p>
    <w:p w14:paraId="2890C183" w14:textId="1C7C78B9" w:rsidR="00841C2D" w:rsidRDefault="00841C2D">
      <w:r w:rsidRPr="00495DFC">
        <w:rPr>
          <w:b/>
          <w:bCs/>
        </w:rPr>
        <w:t>Felügyelő Bizottság</w:t>
      </w:r>
      <w:r w:rsidR="00495DFC">
        <w:t>:</w:t>
      </w:r>
      <w:r>
        <w:t xml:space="preserve"> A FETA 3 (három) tagú Felügyelő Bizottságot hoz létre. A Felügyelő Bizottság tagjainak megbízatása 4 évre szól. A Felügyelő Bizottság elnöke, illetve akadályoztatása esettén annak helyettese köteles közölni, ha a felügyelő bizottsági tagok száma 2 (kettő) fő alá csökken. Ebben az esetben a közgyűlést össze kell hívni. A Felügyelő Bizottság a társaság ellenőrző, felügyelő szerve. Feladat- és hatásköre ennek megfelelően a következő: 1.1 A FETA működésének folyamatos figyelemmel kísérése, ellenőrzése, különös tekintettel a közhasznúság elveiből következő jogszabályban foglalt kötelezettségek teljesítésének ellenőrzésére, és a FETA gazdálkodásának folyamatos ellenőrzésére. 1.2 A közgyűlés és a vezetőség lényeges döntéseinek, határozatainak véleményezése, így különösen: - a FETA fejlesztési céljainak, esetleges tevékenységi köre bővülésének véleményezése, - a FETA éves közhasznúsági jelentésének véleményezése. 1.3 A Felügyelő Bizottság jogosult a FETA tisztségviselőitől jelentést, bármely tagjától, egységétől, titkárától tájékoztatást, felvilágosítást kérni, a FETA könyveibe, irataiba betekinteni, elszámolását, pénztárát megvizsgálni. A Felügyelő Bizottság elnöke, illetve akadályoztatása esetén az elnök helyettese jogosult a FETA vezetőségi ülésén részt venni. A FETA jogosult a felügyelő bizottságot meghatározott vizsgálatok elvégzésére felkérni.</w:t>
      </w:r>
    </w:p>
    <w:sectPr w:rsidR="00841C2D" w:rsidSect="00C148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0751B"/>
    <w:multiLevelType w:val="hybridMultilevel"/>
    <w:tmpl w:val="AE2EAD3A"/>
    <w:lvl w:ilvl="0" w:tplc="EDBC0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02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009"/>
    <w:rsid w:val="000405C8"/>
    <w:rsid w:val="00056920"/>
    <w:rsid w:val="001362F6"/>
    <w:rsid w:val="001C381D"/>
    <w:rsid w:val="00381A34"/>
    <w:rsid w:val="00453951"/>
    <w:rsid w:val="00495DFC"/>
    <w:rsid w:val="004B6927"/>
    <w:rsid w:val="004E72EC"/>
    <w:rsid w:val="00566826"/>
    <w:rsid w:val="005A5898"/>
    <w:rsid w:val="00676B77"/>
    <w:rsid w:val="00714752"/>
    <w:rsid w:val="00722328"/>
    <w:rsid w:val="00841C2D"/>
    <w:rsid w:val="008B78A2"/>
    <w:rsid w:val="00976009"/>
    <w:rsid w:val="009978E0"/>
    <w:rsid w:val="009E5BC6"/>
    <w:rsid w:val="00A61D44"/>
    <w:rsid w:val="00C14826"/>
    <w:rsid w:val="00C63979"/>
    <w:rsid w:val="00C8260A"/>
    <w:rsid w:val="00E8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8985"/>
  <w15:chartTrackingRefBased/>
  <w15:docId w15:val="{657A14A9-E1A6-499A-95E5-3CF7C400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978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41C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76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97600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600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E82B4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97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841C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ta@fet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4142</Characters>
  <Application>Microsoft Office Word</Application>
  <DocSecurity>4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Füleki Beáta</dc:creator>
  <cp:keywords/>
  <dc:description/>
  <cp:lastModifiedBy>Füleki Beáta</cp:lastModifiedBy>
  <cp:revision>2</cp:revision>
  <dcterms:created xsi:type="dcterms:W3CDTF">2026-09-11T16:03:00Z</dcterms:created>
  <dcterms:modified xsi:type="dcterms:W3CDTF">2026-09-11T16:03:00Z</dcterms:modified>
</cp:coreProperties>
</file>